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Pr="007A1714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7A1714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7A1714" w:rsidRPr="007A1714" w:rsidRDefault="00391680" w:rsidP="007A1714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Dauphin präsentiert</w:t>
      </w:r>
      <w:r w:rsidR="007A1714" w:rsidRPr="007A1714">
        <w:rPr>
          <w:rFonts w:ascii="Arial" w:hAnsi="Arial" w:cs="Arial"/>
          <w:u w:val="single"/>
          <w:lang w:val="de-DE"/>
        </w:rPr>
        <w:t xml:space="preserve"> </w:t>
      </w:r>
      <w:proofErr w:type="spellStart"/>
      <w:r w:rsidR="00B13CE9">
        <w:rPr>
          <w:rFonts w:ascii="Arial" w:hAnsi="Arial" w:cs="Arial"/>
          <w:u w:val="single"/>
          <w:lang w:val="de-DE"/>
        </w:rPr>
        <w:t>cos</w:t>
      </w:r>
      <w:r w:rsidR="00EB6739">
        <w:rPr>
          <w:rFonts w:ascii="Arial" w:hAnsi="Arial" w:cs="Arial"/>
          <w:u w:val="single"/>
          <w:lang w:val="de-DE"/>
        </w:rPr>
        <w:t>y</w:t>
      </w:r>
      <w:proofErr w:type="spellEnd"/>
      <w:r w:rsidR="00493FBB">
        <w:rPr>
          <w:rFonts w:ascii="Arial" w:hAnsi="Arial" w:cs="Arial"/>
          <w:u w:val="single"/>
          <w:lang w:val="de-DE"/>
        </w:rPr>
        <w:t xml:space="preserve"> </w:t>
      </w:r>
      <w:r w:rsidR="007A1714" w:rsidRPr="007A1714">
        <w:rPr>
          <w:rFonts w:ascii="Arial" w:hAnsi="Arial" w:cs="Arial"/>
          <w:u w:val="single"/>
          <w:lang w:val="de-DE"/>
        </w:rPr>
        <w:t>Lösungen für die Rückkehr ins Office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  <w:r w:rsidRPr="007A1714">
        <w:rPr>
          <w:rFonts w:ascii="Arial" w:hAnsi="Arial" w:cs="Arial"/>
          <w:b/>
          <w:sz w:val="36"/>
          <w:szCs w:val="36"/>
          <w:lang w:val="de-DE"/>
        </w:rPr>
        <w:t>Das Büro als „Place to meet“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7A1714">
        <w:rPr>
          <w:rFonts w:ascii="Arial" w:hAnsi="Arial" w:cs="Arial"/>
          <w:b/>
          <w:lang w:val="de-DE"/>
        </w:rPr>
        <w:t xml:space="preserve">Mit der Etablierung hybrider Work-Konzepte haben sich neue Gewohnheiten und Ansprüche an die Arbeitswelt entwickelt. </w:t>
      </w:r>
      <w:r w:rsidR="004C11FD">
        <w:rPr>
          <w:rFonts w:ascii="Arial" w:hAnsi="Arial" w:cs="Arial"/>
          <w:b/>
          <w:lang w:val="de-DE"/>
        </w:rPr>
        <w:t>Bei</w:t>
      </w:r>
      <w:r w:rsidRPr="007A1714">
        <w:rPr>
          <w:rFonts w:ascii="Arial" w:hAnsi="Arial" w:cs="Arial"/>
          <w:b/>
          <w:lang w:val="de-DE"/>
        </w:rPr>
        <w:t xml:space="preserve"> der Rückkehr ins Büro </w:t>
      </w:r>
      <w:r w:rsidR="00BF2C3A">
        <w:rPr>
          <w:rFonts w:ascii="Arial" w:hAnsi="Arial" w:cs="Arial"/>
          <w:b/>
          <w:lang w:val="de-DE"/>
        </w:rPr>
        <w:t xml:space="preserve">wird das Office mehr denn je </w:t>
      </w:r>
      <w:r w:rsidR="0048173A">
        <w:rPr>
          <w:rFonts w:ascii="Arial" w:hAnsi="Arial" w:cs="Arial"/>
          <w:b/>
          <w:lang w:val="de-DE"/>
        </w:rPr>
        <w:t>zum Begegnungsort</w:t>
      </w:r>
      <w:r w:rsidR="004C11FD">
        <w:rPr>
          <w:rFonts w:ascii="Arial" w:hAnsi="Arial" w:cs="Arial"/>
          <w:b/>
          <w:lang w:val="de-DE"/>
        </w:rPr>
        <w:t>.</w:t>
      </w:r>
      <w:r w:rsidRPr="007A1714">
        <w:rPr>
          <w:rFonts w:ascii="Arial" w:hAnsi="Arial" w:cs="Arial"/>
          <w:b/>
          <w:lang w:val="de-DE"/>
        </w:rPr>
        <w:t xml:space="preserve"> Denn genau dieses Miteinander hat vielen i</w:t>
      </w:r>
      <w:r w:rsidR="00FA4B9B">
        <w:rPr>
          <w:rFonts w:ascii="Arial" w:hAnsi="Arial" w:cs="Arial"/>
          <w:b/>
          <w:lang w:val="de-DE"/>
        </w:rPr>
        <w:t xml:space="preserve">n </w:t>
      </w:r>
      <w:r w:rsidR="001E68B9">
        <w:rPr>
          <w:rFonts w:ascii="Arial" w:hAnsi="Arial" w:cs="Arial"/>
          <w:b/>
          <w:lang w:val="de-DE"/>
        </w:rPr>
        <w:t>der Homeoffice-Zeit</w:t>
      </w:r>
      <w:r w:rsidR="00FA4B9B">
        <w:rPr>
          <w:rFonts w:ascii="Arial" w:hAnsi="Arial" w:cs="Arial"/>
          <w:b/>
          <w:lang w:val="de-DE"/>
        </w:rPr>
        <w:t xml:space="preserve"> gefehlt.</w:t>
      </w:r>
      <w:r w:rsidRPr="007A1714">
        <w:rPr>
          <w:rFonts w:ascii="Arial" w:hAnsi="Arial" w:cs="Arial"/>
          <w:b/>
          <w:lang w:val="de-DE"/>
        </w:rPr>
        <w:t xml:space="preserve"> Dauphin begegnet dieser Entwicklung mit einer innovativen wie kreativen Möbel-Kollektion, die Lounge Vibes in Büro, Mittelzone und Meeting Areas bringt und damit Austausch, Kreativität und </w:t>
      </w:r>
      <w:r w:rsidR="00FA4B9B">
        <w:rPr>
          <w:rFonts w:ascii="Arial" w:hAnsi="Arial" w:cs="Arial"/>
          <w:b/>
          <w:lang w:val="de-DE"/>
        </w:rPr>
        <w:t>agiles Arbeiten</w:t>
      </w:r>
      <w:r w:rsidRPr="007A1714">
        <w:rPr>
          <w:rFonts w:ascii="Arial" w:hAnsi="Arial" w:cs="Arial"/>
          <w:b/>
          <w:lang w:val="de-DE"/>
        </w:rPr>
        <w:t xml:space="preserve"> fördert. 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8354FE" w:rsidRDefault="004C11FD" w:rsidP="003E5DB4">
      <w:pPr>
        <w:spacing w:line="360" w:lineRule="auto"/>
        <w:jc w:val="both"/>
        <w:rPr>
          <w:rFonts w:ascii="Arial" w:hAnsi="Arial" w:cs="Arial"/>
          <w:lang w:val="de-DE"/>
        </w:rPr>
      </w:pPr>
      <w:r w:rsidRPr="004C11FD">
        <w:rPr>
          <w:rFonts w:ascii="Arial" w:hAnsi="Arial" w:cs="Arial"/>
          <w:lang w:val="de-DE"/>
        </w:rPr>
        <w:t xml:space="preserve">Der Bedarf nach sozialer Interaktion und damit auch die Bereitschaft zur Rückkehr ins Büro ist </w:t>
      </w:r>
      <w:r w:rsidR="004357DC">
        <w:rPr>
          <w:rFonts w:ascii="Arial" w:hAnsi="Arial" w:cs="Arial"/>
          <w:lang w:val="de-DE"/>
        </w:rPr>
        <w:t>ausgeprägt</w:t>
      </w:r>
      <w:r w:rsidR="0048173A" w:rsidRPr="004C11FD">
        <w:rPr>
          <w:rFonts w:ascii="Arial" w:hAnsi="Arial" w:cs="Arial"/>
          <w:lang w:val="de-DE"/>
        </w:rPr>
        <w:t>. Das zeigen</w:t>
      </w:r>
      <w:r w:rsidR="007A1714" w:rsidRPr="004C11FD">
        <w:rPr>
          <w:rFonts w:ascii="Arial" w:hAnsi="Arial" w:cs="Arial"/>
          <w:lang w:val="de-DE"/>
        </w:rPr>
        <w:t xml:space="preserve"> die Ergebnisse der Fraunhofer-Studie</w:t>
      </w:r>
      <w:r w:rsidR="004357DC">
        <w:rPr>
          <w:rFonts w:ascii="Arial" w:hAnsi="Arial" w:cs="Arial"/>
          <w:lang w:val="de-DE"/>
        </w:rPr>
        <w:t>n „Office Analytics“ und</w:t>
      </w:r>
      <w:r w:rsidR="007A1714" w:rsidRPr="004C11FD">
        <w:rPr>
          <w:rFonts w:ascii="Arial" w:hAnsi="Arial" w:cs="Arial"/>
          <w:lang w:val="de-DE"/>
        </w:rPr>
        <w:t xml:space="preserve"> „Homeoffice</w:t>
      </w:r>
      <w:r w:rsidR="004357DC">
        <w:rPr>
          <w:rFonts w:ascii="Arial" w:hAnsi="Arial" w:cs="Arial"/>
          <w:lang w:val="de-DE"/>
        </w:rPr>
        <w:t xml:space="preserve"> Experience</w:t>
      </w:r>
      <w:r w:rsidR="007A1714" w:rsidRPr="007A1714">
        <w:rPr>
          <w:rFonts w:ascii="Arial" w:hAnsi="Arial" w:cs="Arial"/>
          <w:lang w:val="de-DE"/>
        </w:rPr>
        <w:t xml:space="preserve">“. Vor allem die Möglichkeit des spontanen Austausches mit Kolleginnen und Kollegen sowie das gemeinsame Erarbeiten von </w:t>
      </w:r>
      <w:r w:rsidR="00FA4B9B">
        <w:rPr>
          <w:rFonts w:ascii="Arial" w:hAnsi="Arial" w:cs="Arial"/>
          <w:lang w:val="de-DE"/>
        </w:rPr>
        <w:t>Projekten</w:t>
      </w:r>
      <w:r w:rsidR="007A1714" w:rsidRPr="007A1714">
        <w:rPr>
          <w:rFonts w:ascii="Arial" w:hAnsi="Arial" w:cs="Arial"/>
          <w:lang w:val="de-DE"/>
        </w:rPr>
        <w:t xml:space="preserve"> zählen </w:t>
      </w:r>
      <w:r w:rsidR="00F81E34">
        <w:rPr>
          <w:rFonts w:ascii="Arial" w:hAnsi="Arial" w:cs="Arial"/>
          <w:lang w:val="de-DE"/>
        </w:rPr>
        <w:t xml:space="preserve">demnach </w:t>
      </w:r>
      <w:r w:rsidR="007A1714" w:rsidRPr="007A1714">
        <w:rPr>
          <w:rFonts w:ascii="Arial" w:hAnsi="Arial" w:cs="Arial"/>
          <w:lang w:val="de-DE"/>
        </w:rPr>
        <w:t>zu den wichtigsten Gründen für eine Rückkehr ins Büro.</w:t>
      </w:r>
      <w:r w:rsidR="0048173A">
        <w:rPr>
          <w:rFonts w:ascii="Arial" w:hAnsi="Arial" w:cs="Arial"/>
          <w:lang w:val="de-DE"/>
        </w:rPr>
        <w:t xml:space="preserve"> </w:t>
      </w:r>
      <w:r w:rsidR="00F81E34">
        <w:rPr>
          <w:rFonts w:ascii="Arial" w:hAnsi="Arial" w:cs="Arial"/>
          <w:lang w:val="de-DE"/>
        </w:rPr>
        <w:t xml:space="preserve">„Angesichts der </w:t>
      </w:r>
      <w:r w:rsidR="007A1714" w:rsidRPr="007A1714">
        <w:rPr>
          <w:rFonts w:ascii="Arial" w:hAnsi="Arial" w:cs="Arial"/>
          <w:lang w:val="de-DE"/>
        </w:rPr>
        <w:t xml:space="preserve">zeitlichen Ressourcen, die das Pendeln zum Büro in Anspruch nimmt, werden sich Unternehmen in Zukunft </w:t>
      </w:r>
      <w:r w:rsidR="00242F50">
        <w:rPr>
          <w:rFonts w:ascii="Arial" w:hAnsi="Arial" w:cs="Arial"/>
          <w:lang w:val="de-DE"/>
        </w:rPr>
        <w:t>zudem</w:t>
      </w:r>
      <w:r w:rsidR="003E3EE4">
        <w:rPr>
          <w:rFonts w:ascii="Arial" w:hAnsi="Arial" w:cs="Arial"/>
          <w:lang w:val="de-DE"/>
        </w:rPr>
        <w:t xml:space="preserve"> </w:t>
      </w:r>
      <w:r w:rsidR="007A1714" w:rsidRPr="007A1714">
        <w:rPr>
          <w:rFonts w:ascii="Arial" w:hAnsi="Arial" w:cs="Arial"/>
          <w:lang w:val="de-DE"/>
        </w:rPr>
        <w:t xml:space="preserve">noch mehr </w:t>
      </w:r>
      <w:r w:rsidR="00040809">
        <w:rPr>
          <w:rFonts w:ascii="Arial" w:hAnsi="Arial" w:cs="Arial"/>
          <w:lang w:val="de-DE"/>
        </w:rPr>
        <w:t xml:space="preserve">mit </w:t>
      </w:r>
      <w:r w:rsidR="007A1714" w:rsidRPr="007A1714">
        <w:rPr>
          <w:rFonts w:ascii="Arial" w:hAnsi="Arial" w:cs="Arial"/>
          <w:lang w:val="de-DE"/>
        </w:rPr>
        <w:t>innovative</w:t>
      </w:r>
      <w:r w:rsidR="00F81E34">
        <w:rPr>
          <w:rFonts w:ascii="Arial" w:hAnsi="Arial" w:cs="Arial"/>
          <w:lang w:val="de-DE"/>
        </w:rPr>
        <w:t>n</w:t>
      </w:r>
      <w:r w:rsidR="007A1714" w:rsidRPr="007A1714">
        <w:rPr>
          <w:rFonts w:ascii="Arial" w:hAnsi="Arial" w:cs="Arial"/>
          <w:lang w:val="de-DE"/>
        </w:rPr>
        <w:t xml:space="preserve"> Bürokonzepte</w:t>
      </w:r>
      <w:r w:rsidR="00F81E34">
        <w:rPr>
          <w:rFonts w:ascii="Arial" w:hAnsi="Arial" w:cs="Arial"/>
          <w:lang w:val="de-DE"/>
        </w:rPr>
        <w:t>n</w:t>
      </w:r>
      <w:r w:rsidR="007A1714" w:rsidRPr="007A1714">
        <w:rPr>
          <w:rFonts w:ascii="Arial" w:hAnsi="Arial" w:cs="Arial"/>
          <w:lang w:val="de-DE"/>
        </w:rPr>
        <w:t xml:space="preserve"> </w:t>
      </w:r>
      <w:r w:rsidR="00CF179C">
        <w:rPr>
          <w:rFonts w:ascii="Arial" w:hAnsi="Arial" w:cs="Arial"/>
          <w:lang w:val="de-DE"/>
        </w:rPr>
        <w:t>auseinandersetz</w:t>
      </w:r>
      <w:r w:rsidR="007A1714" w:rsidRPr="007A1714">
        <w:rPr>
          <w:rFonts w:ascii="Arial" w:hAnsi="Arial" w:cs="Arial"/>
          <w:lang w:val="de-DE"/>
        </w:rPr>
        <w:t xml:space="preserve">en müssen, um die Rückkehr ins </w:t>
      </w:r>
      <w:r w:rsidR="00F81E34">
        <w:rPr>
          <w:rFonts w:ascii="Arial" w:hAnsi="Arial" w:cs="Arial"/>
          <w:lang w:val="de-DE"/>
        </w:rPr>
        <w:t>Office</w:t>
      </w:r>
      <w:r w:rsidR="007A1714" w:rsidRPr="007A1714">
        <w:rPr>
          <w:rFonts w:ascii="Arial" w:hAnsi="Arial" w:cs="Arial"/>
          <w:lang w:val="de-DE"/>
        </w:rPr>
        <w:t xml:space="preserve"> attraktiver zu gestalten“, heißt es in der</w:t>
      </w:r>
      <w:r w:rsidR="004357DC">
        <w:rPr>
          <w:rFonts w:ascii="Arial" w:hAnsi="Arial" w:cs="Arial"/>
          <w:lang w:val="de-DE"/>
        </w:rPr>
        <w:t xml:space="preserve"> aktuellsten</w:t>
      </w:r>
      <w:r w:rsidR="007A1714" w:rsidRPr="007A1714">
        <w:rPr>
          <w:rFonts w:ascii="Arial" w:hAnsi="Arial" w:cs="Arial"/>
          <w:lang w:val="de-DE"/>
        </w:rPr>
        <w:t xml:space="preserve"> Untersu</w:t>
      </w:r>
      <w:r w:rsidR="00FA4B9B">
        <w:rPr>
          <w:rFonts w:ascii="Arial" w:hAnsi="Arial" w:cs="Arial"/>
          <w:lang w:val="de-DE"/>
        </w:rPr>
        <w:t>c</w:t>
      </w:r>
      <w:r w:rsidR="008354FE">
        <w:rPr>
          <w:rFonts w:ascii="Arial" w:hAnsi="Arial" w:cs="Arial"/>
          <w:lang w:val="de-DE"/>
        </w:rPr>
        <w:t>hung des Fraunhofer IAO</w:t>
      </w:r>
      <w:r w:rsidR="004357DC">
        <w:rPr>
          <w:rFonts w:ascii="Arial" w:hAnsi="Arial" w:cs="Arial"/>
          <w:lang w:val="de-DE"/>
        </w:rPr>
        <w:t>, „Homeoffice Experience 2.0“</w:t>
      </w:r>
      <w:r w:rsidR="008354FE">
        <w:rPr>
          <w:rFonts w:ascii="Arial" w:hAnsi="Arial" w:cs="Arial"/>
          <w:lang w:val="de-DE"/>
        </w:rPr>
        <w:t>.</w:t>
      </w:r>
    </w:p>
    <w:p w:rsidR="008354FE" w:rsidRDefault="008354FE" w:rsidP="003E5DB4">
      <w:pPr>
        <w:spacing w:line="360" w:lineRule="auto"/>
        <w:jc w:val="both"/>
        <w:rPr>
          <w:rFonts w:ascii="Arial" w:hAnsi="Arial" w:cs="Arial"/>
          <w:lang w:val="de-DE"/>
        </w:rPr>
      </w:pPr>
    </w:p>
    <w:p w:rsidR="003E5DB4" w:rsidRPr="00AD5B13" w:rsidRDefault="00BF2C3A" w:rsidP="003E5DB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Auch</w:t>
      </w:r>
      <w:r w:rsidR="008354FE">
        <w:rPr>
          <w:rFonts w:ascii="Arial" w:hAnsi="Arial" w:cs="Arial"/>
          <w:lang w:val="de-DE"/>
        </w:rPr>
        <w:t xml:space="preserve"> </w:t>
      </w:r>
      <w:r w:rsidR="003E5DB4" w:rsidRPr="00AD5B13">
        <w:rPr>
          <w:rFonts w:ascii="Arial" w:hAnsi="Arial" w:cs="Arial"/>
          <w:lang w:val="de-DE"/>
        </w:rPr>
        <w:t xml:space="preserve">Kreativität, Innovationskraft und damit Wettbewerbsfähigkeit </w:t>
      </w:r>
      <w:r w:rsidR="00AD5B13" w:rsidRPr="00AD5B13">
        <w:rPr>
          <w:rFonts w:ascii="Arial" w:hAnsi="Arial" w:cs="Arial"/>
          <w:lang w:val="de-DE"/>
        </w:rPr>
        <w:t xml:space="preserve">leben </w:t>
      </w:r>
      <w:r w:rsidR="003E5DB4" w:rsidRPr="00AD5B13">
        <w:rPr>
          <w:rFonts w:ascii="Arial" w:hAnsi="Arial" w:cs="Arial"/>
          <w:lang w:val="de-DE"/>
        </w:rPr>
        <w:t xml:space="preserve">von der Teamarbeit </w:t>
      </w:r>
      <w:r w:rsidR="00AD5B13" w:rsidRPr="00AD5B13">
        <w:rPr>
          <w:rFonts w:ascii="Arial" w:hAnsi="Arial" w:cs="Arial"/>
          <w:lang w:val="de-DE"/>
        </w:rPr>
        <w:t>im Office</w:t>
      </w:r>
      <w:r w:rsidR="004357DC">
        <w:rPr>
          <w:rFonts w:ascii="Arial" w:hAnsi="Arial" w:cs="Arial"/>
          <w:lang w:val="de-DE"/>
        </w:rPr>
        <w:t xml:space="preserve">, so die Studie „Back </w:t>
      </w:r>
      <w:proofErr w:type="spellStart"/>
      <w:r w:rsidR="004357DC">
        <w:rPr>
          <w:rFonts w:ascii="Arial" w:hAnsi="Arial" w:cs="Arial"/>
          <w:lang w:val="de-DE"/>
        </w:rPr>
        <w:t>to</w:t>
      </w:r>
      <w:proofErr w:type="spellEnd"/>
      <w:r w:rsidR="004357DC">
        <w:rPr>
          <w:rFonts w:ascii="Arial" w:hAnsi="Arial" w:cs="Arial"/>
          <w:lang w:val="de-DE"/>
        </w:rPr>
        <w:t xml:space="preserve"> </w:t>
      </w:r>
      <w:proofErr w:type="spellStart"/>
      <w:r w:rsidR="004357DC">
        <w:rPr>
          <w:rFonts w:ascii="Arial" w:hAnsi="Arial" w:cs="Arial"/>
          <w:lang w:val="de-DE"/>
        </w:rPr>
        <w:t>the</w:t>
      </w:r>
      <w:proofErr w:type="spellEnd"/>
      <w:r w:rsidR="004357DC">
        <w:rPr>
          <w:rFonts w:ascii="Arial" w:hAnsi="Arial" w:cs="Arial"/>
          <w:lang w:val="de-DE"/>
        </w:rPr>
        <w:t xml:space="preserve"> Office“</w:t>
      </w:r>
      <w:r w:rsidR="003E5DB4" w:rsidRPr="00AD5B13">
        <w:rPr>
          <w:rFonts w:ascii="Arial" w:hAnsi="Arial" w:cs="Arial"/>
          <w:lang w:val="de-DE"/>
        </w:rPr>
        <w:t xml:space="preserve">. Hinzu kommt, dass das Büro ein entscheidender Faktor ist, sich mit den </w:t>
      </w:r>
      <w:r w:rsidR="003E5DB4" w:rsidRPr="0048173A">
        <w:rPr>
          <w:rFonts w:ascii="Arial" w:hAnsi="Arial" w:cs="Arial"/>
          <w:lang w:val="de-DE"/>
        </w:rPr>
        <w:t>Untern</w:t>
      </w:r>
      <w:r>
        <w:rPr>
          <w:rFonts w:ascii="Arial" w:hAnsi="Arial" w:cs="Arial"/>
          <w:lang w:val="de-DE"/>
        </w:rPr>
        <w:t>ehmenswerten zu identifizieren</w:t>
      </w:r>
      <w:r w:rsidR="00242F50">
        <w:rPr>
          <w:rFonts w:ascii="Arial" w:hAnsi="Arial" w:cs="Arial"/>
          <w:lang w:val="de-DE"/>
        </w:rPr>
        <w:t>. E</w:t>
      </w:r>
      <w:r>
        <w:rPr>
          <w:rFonts w:ascii="Arial" w:hAnsi="Arial" w:cs="Arial"/>
          <w:lang w:val="de-DE"/>
        </w:rPr>
        <w:t xml:space="preserve">ine </w:t>
      </w:r>
      <w:r w:rsidR="003E5DB4" w:rsidRPr="00AD5B13">
        <w:rPr>
          <w:rFonts w:ascii="Arial" w:hAnsi="Arial" w:cs="Arial"/>
          <w:lang w:val="de-DE"/>
        </w:rPr>
        <w:t xml:space="preserve">kommunikationsfördernde Arbeitsumgebung, in der sich Mitarbeiter wohlfühlen, </w:t>
      </w:r>
      <w:r w:rsidR="00242F50">
        <w:rPr>
          <w:rFonts w:ascii="Arial" w:hAnsi="Arial" w:cs="Arial"/>
          <w:lang w:val="de-DE"/>
        </w:rPr>
        <w:t xml:space="preserve">ist besonders in Zeiten des Fachkräftemangels </w:t>
      </w:r>
      <w:r w:rsidR="003E5DB4" w:rsidRPr="00AD5B13">
        <w:rPr>
          <w:rFonts w:ascii="Arial" w:hAnsi="Arial" w:cs="Arial"/>
          <w:lang w:val="de-DE"/>
        </w:rPr>
        <w:t>entscheidend für die Arbeitgeberattraktivität.</w:t>
      </w:r>
    </w:p>
    <w:p w:rsidR="003E5DB4" w:rsidRDefault="003E5DB4" w:rsidP="003E5DB4">
      <w:pPr>
        <w:spacing w:line="360" w:lineRule="auto"/>
        <w:jc w:val="both"/>
        <w:rPr>
          <w:rFonts w:ascii="Arial" w:hAnsi="Arial" w:cs="Arial"/>
          <w:lang w:val="de-DE"/>
        </w:rPr>
      </w:pPr>
    </w:p>
    <w:p w:rsidR="003E5DB4" w:rsidRPr="003E5DB4" w:rsidRDefault="007A1714" w:rsidP="003E5DB4">
      <w:pPr>
        <w:spacing w:line="360" w:lineRule="auto"/>
        <w:jc w:val="both"/>
        <w:rPr>
          <w:rFonts w:ascii="Arial" w:hAnsi="Arial" w:cs="Arial"/>
          <w:lang w:val="de-DE"/>
        </w:rPr>
      </w:pPr>
      <w:r w:rsidRPr="007A1714">
        <w:rPr>
          <w:rFonts w:ascii="Arial" w:hAnsi="Arial" w:cs="Arial"/>
          <w:lang w:val="de-DE"/>
        </w:rPr>
        <w:lastRenderedPageBreak/>
        <w:t xml:space="preserve">Die veränderten </w:t>
      </w:r>
      <w:r w:rsidR="004357DC">
        <w:rPr>
          <w:rFonts w:ascii="Arial" w:hAnsi="Arial" w:cs="Arial"/>
          <w:lang w:val="de-DE"/>
        </w:rPr>
        <w:t>Anforderungen</w:t>
      </w:r>
      <w:r w:rsidRPr="003E5DB4">
        <w:rPr>
          <w:rFonts w:ascii="Arial" w:hAnsi="Arial" w:cs="Arial"/>
          <w:lang w:val="de-DE"/>
        </w:rPr>
        <w:t xml:space="preserve"> an das Büro erfordern al</w:t>
      </w:r>
      <w:r w:rsidR="0048173A">
        <w:rPr>
          <w:rFonts w:ascii="Arial" w:hAnsi="Arial" w:cs="Arial"/>
          <w:lang w:val="de-DE"/>
        </w:rPr>
        <w:t>so ein Umdenken der Arbeitswelt</w:t>
      </w:r>
      <w:r w:rsidRPr="003E5DB4">
        <w:rPr>
          <w:rFonts w:ascii="Arial" w:hAnsi="Arial" w:cs="Arial"/>
          <w:lang w:val="de-DE"/>
        </w:rPr>
        <w:t xml:space="preserve">. So werden in Zukunft </w:t>
      </w:r>
      <w:r w:rsidR="003E5DB4" w:rsidRPr="003E5DB4">
        <w:rPr>
          <w:rFonts w:ascii="Arial" w:hAnsi="Arial" w:cs="Arial"/>
          <w:lang w:val="de-DE"/>
        </w:rPr>
        <w:t xml:space="preserve">mehr als 50 Prozent der Büroflächen der Begegnung </w:t>
      </w:r>
      <w:r w:rsidR="003E5DB4">
        <w:rPr>
          <w:rFonts w:ascii="Arial" w:hAnsi="Arial" w:cs="Arial"/>
          <w:lang w:val="de-DE"/>
        </w:rPr>
        <w:t>von</w:t>
      </w:r>
      <w:r w:rsidR="003E5DB4" w:rsidRPr="003E5DB4">
        <w:rPr>
          <w:rFonts w:ascii="Arial" w:hAnsi="Arial" w:cs="Arial"/>
          <w:lang w:val="de-DE"/>
        </w:rPr>
        <w:t xml:space="preserve"> Mitarbeitern dienen.</w:t>
      </w:r>
      <w:r w:rsidRPr="003E5DB4">
        <w:rPr>
          <w:rFonts w:ascii="Arial" w:hAnsi="Arial" w:cs="Arial"/>
          <w:lang w:val="de-DE"/>
        </w:rPr>
        <w:t xml:space="preserve"> </w:t>
      </w:r>
      <w:r w:rsidR="003E5DB4">
        <w:rPr>
          <w:rFonts w:ascii="Arial" w:hAnsi="Arial" w:cs="Arial"/>
          <w:lang w:val="de-DE"/>
        </w:rPr>
        <w:t xml:space="preserve">Die Arbeitsumgebung </w:t>
      </w:r>
      <w:r w:rsidR="003E5DB4" w:rsidRPr="003E5DB4">
        <w:rPr>
          <w:rFonts w:ascii="Arial" w:hAnsi="Arial" w:cs="Arial"/>
          <w:lang w:val="de-DE"/>
        </w:rPr>
        <w:t xml:space="preserve">muss </w:t>
      </w:r>
      <w:r w:rsidR="003E5DB4">
        <w:rPr>
          <w:rFonts w:ascii="Arial" w:hAnsi="Arial" w:cs="Arial"/>
          <w:lang w:val="de-DE"/>
        </w:rPr>
        <w:t xml:space="preserve">dabei </w:t>
      </w:r>
      <w:r w:rsidR="003E5DB4" w:rsidRPr="003E5DB4">
        <w:rPr>
          <w:rFonts w:ascii="Arial" w:hAnsi="Arial" w:cs="Arial"/>
          <w:lang w:val="de-DE"/>
        </w:rPr>
        <w:t xml:space="preserve">variabel bleiben, um den wechselnden Anforderungen des New-Work-Alltags gerecht zu werden. </w:t>
      </w:r>
      <w:r w:rsidR="003E5DB4">
        <w:rPr>
          <w:rFonts w:ascii="Arial" w:hAnsi="Arial" w:cs="Arial"/>
          <w:lang w:val="de-DE"/>
        </w:rPr>
        <w:t>V</w:t>
      </w:r>
      <w:r w:rsidR="003E5DB4" w:rsidRPr="003E5DB4">
        <w:rPr>
          <w:rFonts w:ascii="Arial" w:hAnsi="Arial" w:cs="Arial"/>
          <w:lang w:val="de-DE"/>
        </w:rPr>
        <w:t xml:space="preserve">erschiedene Möbelgruppen </w:t>
      </w:r>
      <w:r w:rsidR="003E5DB4">
        <w:rPr>
          <w:rFonts w:ascii="Arial" w:hAnsi="Arial" w:cs="Arial"/>
          <w:lang w:val="de-DE"/>
        </w:rPr>
        <w:t xml:space="preserve">müssen sich </w:t>
      </w:r>
      <w:r w:rsidR="001E68B9">
        <w:rPr>
          <w:rFonts w:ascii="Arial" w:hAnsi="Arial" w:cs="Arial"/>
          <w:lang w:val="de-DE"/>
        </w:rPr>
        <w:t xml:space="preserve">flexibel </w:t>
      </w:r>
      <w:r w:rsidR="003E5DB4" w:rsidRPr="003E5DB4">
        <w:rPr>
          <w:rFonts w:ascii="Arial" w:hAnsi="Arial" w:cs="Arial"/>
          <w:lang w:val="de-DE"/>
        </w:rPr>
        <w:t>miteinander kombinier</w:t>
      </w:r>
      <w:r w:rsidR="001E68B9">
        <w:rPr>
          <w:rFonts w:ascii="Arial" w:hAnsi="Arial" w:cs="Arial"/>
          <w:lang w:val="de-DE"/>
        </w:rPr>
        <w:t>en lassen.</w:t>
      </w:r>
      <w:r w:rsidR="003E5DB4" w:rsidRPr="003E5DB4">
        <w:rPr>
          <w:rFonts w:ascii="Arial" w:hAnsi="Arial" w:cs="Arial"/>
          <w:lang w:val="de-DE"/>
        </w:rPr>
        <w:t xml:space="preserve"> Komfort, Material- und Farbvielfalt </w:t>
      </w:r>
      <w:r w:rsidR="001E68B9">
        <w:rPr>
          <w:rFonts w:ascii="Arial" w:hAnsi="Arial" w:cs="Arial"/>
          <w:lang w:val="de-DE"/>
        </w:rPr>
        <w:t>u</w:t>
      </w:r>
      <w:r w:rsidR="003E5DB4" w:rsidRPr="003E5DB4">
        <w:rPr>
          <w:rFonts w:ascii="Arial" w:hAnsi="Arial" w:cs="Arial"/>
          <w:lang w:val="de-DE"/>
        </w:rPr>
        <w:t xml:space="preserve">nd nicht zuletzt nachhaltige Materialien und Langlebigkeit der Möbel </w:t>
      </w:r>
      <w:r w:rsidR="001E68B9">
        <w:rPr>
          <w:rFonts w:ascii="Arial" w:hAnsi="Arial" w:cs="Arial"/>
          <w:lang w:val="de-DE"/>
        </w:rPr>
        <w:t xml:space="preserve">sind </w:t>
      </w:r>
      <w:r w:rsidR="003E5DB4" w:rsidRPr="003E5DB4">
        <w:rPr>
          <w:rFonts w:ascii="Arial" w:hAnsi="Arial" w:cs="Arial"/>
          <w:lang w:val="de-DE"/>
        </w:rPr>
        <w:t>ein bedeutender Bestandteil der New-Work-Kultur.</w:t>
      </w:r>
    </w:p>
    <w:p w:rsidR="009533A4" w:rsidRDefault="009533A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CF179C" w:rsidRPr="00CF179C" w:rsidRDefault="00816164" w:rsidP="007A1714">
      <w:pPr>
        <w:spacing w:line="360" w:lineRule="auto"/>
        <w:jc w:val="both"/>
        <w:rPr>
          <w:rFonts w:ascii="Arial" w:hAnsi="Arial" w:cs="Arial"/>
          <w:b/>
          <w:lang w:val="de-DE"/>
        </w:rPr>
      </w:pPr>
      <w:proofErr w:type="spellStart"/>
      <w:r>
        <w:rPr>
          <w:rFonts w:ascii="Arial" w:hAnsi="Arial" w:cs="Arial"/>
          <w:b/>
          <w:lang w:val="de-DE"/>
        </w:rPr>
        <w:t>Too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cos</w:t>
      </w:r>
      <w:r w:rsidR="00CF179C" w:rsidRPr="00CF179C">
        <w:rPr>
          <w:rFonts w:ascii="Arial" w:hAnsi="Arial" w:cs="Arial"/>
          <w:b/>
          <w:lang w:val="de-DE"/>
        </w:rPr>
        <w:t>y</w:t>
      </w:r>
      <w:proofErr w:type="spellEnd"/>
      <w:r w:rsidR="00CF179C" w:rsidRPr="00CF179C">
        <w:rPr>
          <w:rFonts w:ascii="Arial" w:hAnsi="Arial" w:cs="Arial"/>
          <w:b/>
          <w:lang w:val="de-DE"/>
        </w:rPr>
        <w:t xml:space="preserve"> </w:t>
      </w:r>
      <w:proofErr w:type="spellStart"/>
      <w:r w:rsidR="00CF179C" w:rsidRPr="00CF179C">
        <w:rPr>
          <w:rFonts w:ascii="Arial" w:hAnsi="Arial" w:cs="Arial"/>
          <w:b/>
          <w:lang w:val="de-DE"/>
        </w:rPr>
        <w:t>to</w:t>
      </w:r>
      <w:proofErr w:type="spellEnd"/>
      <w:r w:rsidR="00CF179C" w:rsidRPr="00CF179C">
        <w:rPr>
          <w:rFonts w:ascii="Arial" w:hAnsi="Arial" w:cs="Arial"/>
          <w:b/>
          <w:lang w:val="de-DE"/>
        </w:rPr>
        <w:t xml:space="preserve"> </w:t>
      </w:r>
      <w:proofErr w:type="spellStart"/>
      <w:r w:rsidR="00CF179C" w:rsidRPr="00CF179C">
        <w:rPr>
          <w:rFonts w:ascii="Arial" w:hAnsi="Arial" w:cs="Arial"/>
          <w:b/>
          <w:lang w:val="de-DE"/>
        </w:rPr>
        <w:t>stay</w:t>
      </w:r>
      <w:proofErr w:type="spellEnd"/>
      <w:r w:rsidR="00CF179C" w:rsidRPr="00CF179C">
        <w:rPr>
          <w:rFonts w:ascii="Arial" w:hAnsi="Arial" w:cs="Arial"/>
          <w:b/>
          <w:lang w:val="de-DE"/>
        </w:rPr>
        <w:t xml:space="preserve"> at home</w:t>
      </w:r>
    </w:p>
    <w:p w:rsidR="001B68F3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  <w:r w:rsidRPr="007A1714">
        <w:rPr>
          <w:rFonts w:ascii="Arial" w:hAnsi="Arial" w:cs="Arial"/>
          <w:lang w:val="de-DE"/>
        </w:rPr>
        <w:t xml:space="preserve">Die neuen Lounge-Lösungen von Dauphin stellen diese Bedürfnisse in den Mittelpunkt: Für agiles Arbeiten </w:t>
      </w:r>
      <w:r w:rsidR="008D0AF1">
        <w:rPr>
          <w:rFonts w:ascii="Arial" w:hAnsi="Arial" w:cs="Arial"/>
          <w:lang w:val="de-DE"/>
        </w:rPr>
        <w:t>und</w:t>
      </w:r>
      <w:r w:rsidRPr="007A1714">
        <w:rPr>
          <w:rFonts w:ascii="Arial" w:hAnsi="Arial" w:cs="Arial"/>
          <w:lang w:val="de-DE"/>
        </w:rPr>
        <w:t xml:space="preserve"> spontanen Austausch formen </w:t>
      </w:r>
      <w:r w:rsidRPr="00B423C9">
        <w:rPr>
          <w:rFonts w:ascii="Arial" w:hAnsi="Arial" w:cs="Arial"/>
          <w:lang w:val="de-DE"/>
        </w:rPr>
        <w:t>Landschaften des Zusammenkommens stimmungsvolles, wohnliches Am</w:t>
      </w:r>
      <w:r w:rsidR="008D0AF1" w:rsidRPr="00B423C9">
        <w:rPr>
          <w:rFonts w:ascii="Arial" w:hAnsi="Arial" w:cs="Arial"/>
          <w:lang w:val="de-DE"/>
        </w:rPr>
        <w:t>biente im Büro und machen es zum</w:t>
      </w:r>
      <w:r w:rsidRPr="00B423C9">
        <w:rPr>
          <w:rFonts w:ascii="Arial" w:hAnsi="Arial" w:cs="Arial"/>
          <w:lang w:val="de-DE"/>
        </w:rPr>
        <w:t xml:space="preserve"> „place to meet“</w:t>
      </w:r>
      <w:r w:rsidR="00F81E34" w:rsidRPr="00B423C9">
        <w:rPr>
          <w:rFonts w:ascii="Arial" w:hAnsi="Arial" w:cs="Arial"/>
          <w:lang w:val="de-DE"/>
        </w:rPr>
        <w:t xml:space="preserve">. Die Möglichkeiten reichen von </w:t>
      </w:r>
      <w:r w:rsidR="001B6619" w:rsidRPr="00B423C9">
        <w:rPr>
          <w:rFonts w:ascii="Arial" w:hAnsi="Arial" w:cs="Arial"/>
          <w:lang w:val="de-DE"/>
        </w:rPr>
        <w:t>f</w:t>
      </w:r>
      <w:r w:rsidR="00484AB1" w:rsidRPr="00B423C9">
        <w:rPr>
          <w:rFonts w:ascii="Arial" w:hAnsi="Arial" w:cs="Arial"/>
          <w:lang w:val="de-DE"/>
        </w:rPr>
        <w:t>lexibel kombinierbaren</w:t>
      </w:r>
      <w:r w:rsidR="008D0AF1" w:rsidRPr="00B423C9">
        <w:rPr>
          <w:rFonts w:ascii="Arial" w:hAnsi="Arial" w:cs="Arial"/>
          <w:lang w:val="de-DE"/>
        </w:rPr>
        <w:t xml:space="preserve"> </w:t>
      </w:r>
      <w:r w:rsidR="009533A4" w:rsidRPr="00B423C9">
        <w:rPr>
          <w:rFonts w:ascii="Arial" w:hAnsi="Arial" w:cs="Arial"/>
          <w:lang w:val="de-DE"/>
        </w:rPr>
        <w:t>Lounge-Elementen</w:t>
      </w:r>
      <w:r w:rsidR="00F81E34" w:rsidRPr="00B423C9">
        <w:rPr>
          <w:rFonts w:ascii="Arial" w:hAnsi="Arial" w:cs="Arial"/>
          <w:lang w:val="de-DE"/>
        </w:rPr>
        <w:t xml:space="preserve"> der </w:t>
      </w:r>
      <w:r w:rsidR="00F02E10">
        <w:rPr>
          <w:rFonts w:ascii="Arial" w:hAnsi="Arial" w:cs="Arial"/>
          <w:lang w:val="de-DE"/>
        </w:rPr>
        <w:t xml:space="preserve">modularen </w:t>
      </w:r>
      <w:r w:rsidR="00F81E34" w:rsidRPr="00B423C9">
        <w:rPr>
          <w:rFonts w:ascii="Arial" w:hAnsi="Arial" w:cs="Arial"/>
          <w:lang w:val="de-DE"/>
        </w:rPr>
        <w:t xml:space="preserve">Produktreihe </w:t>
      </w:r>
      <w:proofErr w:type="spellStart"/>
      <w:r w:rsidR="00F81E34" w:rsidRPr="00B423C9">
        <w:rPr>
          <w:rFonts w:ascii="Arial" w:hAnsi="Arial" w:cs="Arial"/>
          <w:lang w:val="de-DE"/>
        </w:rPr>
        <w:t>Reefs</w:t>
      </w:r>
      <w:proofErr w:type="spellEnd"/>
      <w:r w:rsidR="00F81E34" w:rsidRPr="00B423C9">
        <w:rPr>
          <w:rFonts w:ascii="Arial" w:hAnsi="Arial" w:cs="Arial"/>
          <w:lang w:val="de-DE"/>
        </w:rPr>
        <w:t xml:space="preserve"> </w:t>
      </w:r>
      <w:proofErr w:type="spellStart"/>
      <w:r w:rsidR="00F81E34" w:rsidRPr="00B423C9">
        <w:rPr>
          <w:rFonts w:ascii="Arial" w:hAnsi="Arial" w:cs="Arial"/>
          <w:lang w:val="de-DE"/>
        </w:rPr>
        <w:t>flex</w:t>
      </w:r>
      <w:proofErr w:type="spellEnd"/>
      <w:r w:rsidR="00F81E34" w:rsidRPr="00B423C9">
        <w:rPr>
          <w:rFonts w:ascii="Arial" w:hAnsi="Arial" w:cs="Arial"/>
          <w:lang w:val="de-DE"/>
        </w:rPr>
        <w:t xml:space="preserve"> </w:t>
      </w:r>
      <w:r w:rsidR="00242F50">
        <w:rPr>
          <w:rFonts w:ascii="Arial" w:hAnsi="Arial" w:cs="Arial"/>
          <w:lang w:val="de-DE"/>
        </w:rPr>
        <w:t>bis zu</w:t>
      </w:r>
      <w:r w:rsidR="009533A4" w:rsidRPr="00B423C9">
        <w:rPr>
          <w:rFonts w:ascii="Arial" w:hAnsi="Arial" w:cs="Arial"/>
          <w:lang w:val="de-DE"/>
        </w:rPr>
        <w:t xml:space="preserve"> </w:t>
      </w:r>
      <w:r w:rsidR="003E346F" w:rsidRPr="00B423C9">
        <w:rPr>
          <w:rFonts w:ascii="Arial" w:hAnsi="Arial" w:cs="Arial"/>
          <w:lang w:val="de-DE"/>
        </w:rPr>
        <w:t>tragbare</w:t>
      </w:r>
      <w:r w:rsidR="00242F50">
        <w:rPr>
          <w:rFonts w:ascii="Arial" w:hAnsi="Arial" w:cs="Arial"/>
          <w:lang w:val="de-DE"/>
        </w:rPr>
        <w:t xml:space="preserve">n, </w:t>
      </w:r>
      <w:r w:rsidR="003E346F" w:rsidRPr="00B423C9">
        <w:rPr>
          <w:rFonts w:ascii="Arial" w:hAnsi="Arial" w:cs="Arial"/>
          <w:lang w:val="de-DE"/>
        </w:rPr>
        <w:t>rutschfeste</w:t>
      </w:r>
      <w:r w:rsidR="00242F50">
        <w:rPr>
          <w:rFonts w:ascii="Arial" w:hAnsi="Arial" w:cs="Arial"/>
          <w:lang w:val="de-DE"/>
        </w:rPr>
        <w:t>n</w:t>
      </w:r>
      <w:r w:rsidR="009533A4" w:rsidRPr="00B423C9">
        <w:rPr>
          <w:rFonts w:ascii="Arial" w:hAnsi="Arial" w:cs="Arial"/>
          <w:lang w:val="de-DE"/>
        </w:rPr>
        <w:t xml:space="preserve"> </w:t>
      </w:r>
      <w:proofErr w:type="spellStart"/>
      <w:r w:rsidR="00F81E34" w:rsidRPr="00B423C9">
        <w:rPr>
          <w:rFonts w:ascii="Arial" w:hAnsi="Arial" w:cs="Arial"/>
          <w:lang w:val="de-DE"/>
        </w:rPr>
        <w:t>Allora</w:t>
      </w:r>
      <w:proofErr w:type="spellEnd"/>
      <w:r w:rsidR="00F81E34" w:rsidRPr="00B423C9">
        <w:rPr>
          <w:rFonts w:ascii="Arial" w:hAnsi="Arial" w:cs="Arial"/>
          <w:lang w:val="de-DE"/>
        </w:rPr>
        <w:t xml:space="preserve"> </w:t>
      </w:r>
      <w:proofErr w:type="spellStart"/>
      <w:r w:rsidR="009533A4" w:rsidRPr="00B423C9">
        <w:rPr>
          <w:rFonts w:ascii="Arial" w:hAnsi="Arial" w:cs="Arial"/>
          <w:lang w:val="de-DE"/>
        </w:rPr>
        <w:t>Poufs</w:t>
      </w:r>
      <w:proofErr w:type="spellEnd"/>
      <w:r w:rsidR="009533A4" w:rsidRPr="00B423C9">
        <w:rPr>
          <w:rFonts w:ascii="Arial" w:hAnsi="Arial" w:cs="Arial"/>
          <w:lang w:val="de-DE"/>
        </w:rPr>
        <w:t xml:space="preserve"> </w:t>
      </w:r>
      <w:r w:rsidR="003E346F" w:rsidRPr="00B423C9">
        <w:rPr>
          <w:rFonts w:ascii="Arial" w:hAnsi="Arial" w:cs="Arial"/>
          <w:lang w:val="de-DE"/>
        </w:rPr>
        <w:t>in verschiedenen Größen</w:t>
      </w:r>
      <w:r w:rsidR="00F81E34" w:rsidRPr="00B423C9">
        <w:rPr>
          <w:rFonts w:ascii="Arial" w:hAnsi="Arial" w:cs="Arial"/>
          <w:lang w:val="de-DE"/>
        </w:rPr>
        <w:t>,</w:t>
      </w:r>
      <w:r w:rsidR="00807D7F">
        <w:rPr>
          <w:rFonts w:ascii="Arial" w:hAnsi="Arial" w:cs="Arial"/>
          <w:lang w:val="de-DE"/>
        </w:rPr>
        <w:t xml:space="preserve"> die sich mit cleveren Accessoires zu praktischen Beistelltischen umfunktionieren lassen.</w:t>
      </w:r>
      <w:r w:rsidR="00F81E34" w:rsidRPr="00B423C9">
        <w:rPr>
          <w:rFonts w:ascii="Arial" w:hAnsi="Arial" w:cs="Arial"/>
          <w:lang w:val="de-DE"/>
        </w:rPr>
        <w:t xml:space="preserve"> </w:t>
      </w:r>
      <w:r w:rsidR="00807D7F">
        <w:rPr>
          <w:rFonts w:ascii="Arial" w:hAnsi="Arial" w:cs="Arial"/>
          <w:lang w:val="de-DE"/>
        </w:rPr>
        <w:t>K</w:t>
      </w:r>
      <w:r w:rsidR="00F81E34" w:rsidRPr="00B423C9">
        <w:rPr>
          <w:rFonts w:ascii="Arial" w:hAnsi="Arial" w:cs="Arial"/>
          <w:lang w:val="de-DE"/>
        </w:rPr>
        <w:t>omfortable</w:t>
      </w:r>
      <w:r w:rsidR="00807D7F">
        <w:rPr>
          <w:rFonts w:ascii="Arial" w:hAnsi="Arial" w:cs="Arial"/>
          <w:lang w:val="de-DE"/>
        </w:rPr>
        <w:t xml:space="preserve"> </w:t>
      </w:r>
      <w:r w:rsidR="00F81E34" w:rsidRPr="00B423C9">
        <w:rPr>
          <w:rFonts w:ascii="Arial" w:hAnsi="Arial" w:cs="Arial"/>
          <w:lang w:val="de-DE"/>
        </w:rPr>
        <w:t>Atelier-</w:t>
      </w:r>
      <w:r w:rsidR="008D0AF1" w:rsidRPr="00B423C9">
        <w:rPr>
          <w:rFonts w:ascii="Arial" w:hAnsi="Arial" w:cs="Arial"/>
          <w:lang w:val="de-DE"/>
        </w:rPr>
        <w:t>Cocooning-Möbel</w:t>
      </w:r>
      <w:r w:rsidR="00F81E34" w:rsidRPr="00B423C9">
        <w:rPr>
          <w:rFonts w:ascii="Arial" w:hAnsi="Arial" w:cs="Arial"/>
          <w:lang w:val="de-DE"/>
        </w:rPr>
        <w:t>,</w:t>
      </w:r>
      <w:r w:rsidR="00807D7F">
        <w:rPr>
          <w:rFonts w:ascii="Arial" w:hAnsi="Arial" w:cs="Arial"/>
          <w:lang w:val="de-DE"/>
        </w:rPr>
        <w:t xml:space="preserve"> die auf Rollen jederzeit unkompliziert den Platz wechseln können, schaffen eine entspannte Arbeitsatmosphäre. </w:t>
      </w:r>
    </w:p>
    <w:p w:rsidR="001B68F3" w:rsidRDefault="001B68F3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B423C9" w:rsidRDefault="00807D7F" w:rsidP="007A171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vollgepolsterte</w:t>
      </w:r>
      <w:r w:rsidR="00F81E34" w:rsidRPr="00B423C9">
        <w:rPr>
          <w:rFonts w:ascii="Arial" w:hAnsi="Arial" w:cs="Arial"/>
          <w:lang w:val="de-DE"/>
        </w:rPr>
        <w:t xml:space="preserve"> </w:t>
      </w:r>
      <w:r w:rsidR="001E68B9">
        <w:rPr>
          <w:rFonts w:ascii="Arial" w:hAnsi="Arial" w:cs="Arial"/>
          <w:lang w:val="de-DE"/>
        </w:rPr>
        <w:t xml:space="preserve">Stuhl </w:t>
      </w:r>
      <w:r w:rsidR="00F81E34" w:rsidRPr="00B423C9">
        <w:rPr>
          <w:rFonts w:ascii="Arial" w:hAnsi="Arial" w:cs="Arial"/>
          <w:lang w:val="de-DE"/>
        </w:rPr>
        <w:t xml:space="preserve">Fiore </w:t>
      </w:r>
      <w:proofErr w:type="spellStart"/>
      <w:r w:rsidR="00F81E34" w:rsidRPr="00B423C9">
        <w:rPr>
          <w:rFonts w:ascii="Arial" w:hAnsi="Arial" w:cs="Arial"/>
          <w:lang w:val="de-DE"/>
        </w:rPr>
        <w:t>club</w:t>
      </w:r>
      <w:proofErr w:type="spellEnd"/>
      <w:r w:rsidR="00483AAF">
        <w:rPr>
          <w:rFonts w:ascii="Arial" w:hAnsi="Arial" w:cs="Arial"/>
          <w:lang w:val="de-DE"/>
        </w:rPr>
        <w:t xml:space="preserve"> fügt sich in wohnliche Büroumgebungen ein, der nachhaltig produzierte</w:t>
      </w:r>
      <w:r w:rsidR="00DC1036" w:rsidRPr="00B423C9">
        <w:rPr>
          <w:rFonts w:ascii="Arial" w:hAnsi="Arial" w:cs="Arial"/>
          <w:lang w:val="de-DE"/>
        </w:rPr>
        <w:t xml:space="preserve"> </w:t>
      </w:r>
      <w:r w:rsidR="00B95602" w:rsidRPr="00B423C9">
        <w:rPr>
          <w:rFonts w:ascii="Arial" w:hAnsi="Arial" w:cs="Arial"/>
          <w:lang w:val="de-DE"/>
        </w:rPr>
        <w:t>Bürostuhl Indeed</w:t>
      </w:r>
      <w:r w:rsidR="00483AAF">
        <w:rPr>
          <w:rFonts w:ascii="Arial" w:hAnsi="Arial" w:cs="Arial"/>
          <w:lang w:val="de-DE"/>
        </w:rPr>
        <w:t xml:space="preserve"> gibt ergonomische „Rückendeckung“</w:t>
      </w:r>
      <w:r w:rsidR="00185A9F" w:rsidRPr="00B423C9">
        <w:rPr>
          <w:rFonts w:ascii="Arial" w:hAnsi="Arial" w:cs="Arial"/>
          <w:lang w:val="de-DE"/>
        </w:rPr>
        <w:t>. Flexible Einsatzmöglichkeiten und eine</w:t>
      </w:r>
      <w:r w:rsidR="001B6619" w:rsidRPr="00B423C9">
        <w:rPr>
          <w:rFonts w:ascii="Arial" w:hAnsi="Arial" w:cs="Arial"/>
          <w:lang w:val="de-DE"/>
        </w:rPr>
        <w:t xml:space="preserve"> </w:t>
      </w:r>
      <w:r w:rsidR="00484AB1" w:rsidRPr="00B423C9">
        <w:rPr>
          <w:rFonts w:ascii="Arial" w:hAnsi="Arial" w:cs="Arial"/>
          <w:lang w:val="de-DE"/>
        </w:rPr>
        <w:t xml:space="preserve">große </w:t>
      </w:r>
      <w:r w:rsidR="001B6619" w:rsidRPr="00B423C9">
        <w:rPr>
          <w:rFonts w:ascii="Arial" w:hAnsi="Arial" w:cs="Arial"/>
          <w:lang w:val="de-DE"/>
        </w:rPr>
        <w:t>Farb- und Materialvielfalt</w:t>
      </w:r>
      <w:r w:rsidR="00185A9F" w:rsidRPr="00B423C9">
        <w:rPr>
          <w:rFonts w:ascii="Arial" w:hAnsi="Arial" w:cs="Arial"/>
          <w:lang w:val="de-DE"/>
        </w:rPr>
        <w:t xml:space="preserve"> tragen</w:t>
      </w:r>
      <w:r w:rsidR="000B01CD" w:rsidRPr="00B423C9">
        <w:rPr>
          <w:rFonts w:ascii="Arial" w:hAnsi="Arial" w:cs="Arial"/>
          <w:lang w:val="de-DE"/>
        </w:rPr>
        <w:t xml:space="preserve"> dazu bei,</w:t>
      </w:r>
      <w:r w:rsidR="00484AB1" w:rsidRPr="00B423C9">
        <w:rPr>
          <w:rFonts w:ascii="Arial" w:hAnsi="Arial" w:cs="Arial"/>
          <w:lang w:val="de-DE"/>
        </w:rPr>
        <w:t xml:space="preserve"> das Office zu einer Inspirationsquelle zu machen</w:t>
      </w:r>
      <w:r w:rsidR="009533A4" w:rsidRPr="00B423C9">
        <w:rPr>
          <w:rFonts w:ascii="Arial" w:hAnsi="Arial" w:cs="Arial"/>
          <w:lang w:val="de-DE"/>
        </w:rPr>
        <w:t>, Kreativität zu fördern und</w:t>
      </w:r>
      <w:r w:rsidR="00484AB1" w:rsidRPr="00B423C9">
        <w:rPr>
          <w:rFonts w:ascii="Arial" w:hAnsi="Arial" w:cs="Arial"/>
          <w:lang w:val="de-DE"/>
        </w:rPr>
        <w:t xml:space="preserve"> die Identifikation der Mitarbeiter mit ihrer Arbeit </w:t>
      </w:r>
      <w:r w:rsidR="000B01CD" w:rsidRPr="00B423C9">
        <w:rPr>
          <w:rFonts w:ascii="Arial" w:hAnsi="Arial" w:cs="Arial"/>
          <w:lang w:val="de-DE"/>
        </w:rPr>
        <w:t xml:space="preserve">zu </w:t>
      </w:r>
      <w:r w:rsidR="009533A4" w:rsidRPr="00B423C9">
        <w:rPr>
          <w:rFonts w:ascii="Arial" w:hAnsi="Arial" w:cs="Arial"/>
          <w:lang w:val="de-DE"/>
        </w:rPr>
        <w:t>unterstützen</w:t>
      </w:r>
      <w:r w:rsidR="00484AB1" w:rsidRPr="00B423C9">
        <w:rPr>
          <w:rFonts w:ascii="Arial" w:hAnsi="Arial" w:cs="Arial"/>
          <w:lang w:val="de-DE"/>
        </w:rPr>
        <w:t>.</w:t>
      </w:r>
      <w:r w:rsidR="00816164">
        <w:rPr>
          <w:rFonts w:ascii="Arial" w:hAnsi="Arial" w:cs="Arial"/>
          <w:lang w:val="de-DE"/>
        </w:rPr>
        <w:t xml:space="preserve"> </w:t>
      </w:r>
      <w:proofErr w:type="spellStart"/>
      <w:r w:rsidR="00816164">
        <w:rPr>
          <w:rFonts w:ascii="Arial" w:hAnsi="Arial" w:cs="Arial"/>
          <w:lang w:val="de-DE"/>
        </w:rPr>
        <w:t>Too</w:t>
      </w:r>
      <w:proofErr w:type="spellEnd"/>
      <w:r w:rsidR="00816164">
        <w:rPr>
          <w:rFonts w:ascii="Arial" w:hAnsi="Arial" w:cs="Arial"/>
          <w:lang w:val="de-DE"/>
        </w:rPr>
        <w:t xml:space="preserve"> </w:t>
      </w:r>
      <w:proofErr w:type="spellStart"/>
      <w:r w:rsidR="00816164">
        <w:rPr>
          <w:rFonts w:ascii="Arial" w:hAnsi="Arial" w:cs="Arial"/>
          <w:lang w:val="de-DE"/>
        </w:rPr>
        <w:t>cos</w:t>
      </w:r>
      <w:r w:rsidR="00FC3C7E" w:rsidRPr="00B423C9">
        <w:rPr>
          <w:rFonts w:ascii="Arial" w:hAnsi="Arial" w:cs="Arial"/>
          <w:lang w:val="de-DE"/>
        </w:rPr>
        <w:t>y</w:t>
      </w:r>
      <w:proofErr w:type="spellEnd"/>
      <w:r w:rsidR="00FC3C7E" w:rsidRPr="00B423C9">
        <w:rPr>
          <w:rFonts w:ascii="Arial" w:hAnsi="Arial" w:cs="Arial"/>
          <w:lang w:val="de-DE"/>
        </w:rPr>
        <w:t xml:space="preserve"> </w:t>
      </w:r>
      <w:proofErr w:type="spellStart"/>
      <w:r w:rsidR="00FC3C7E" w:rsidRPr="00B423C9">
        <w:rPr>
          <w:rFonts w:ascii="Arial" w:hAnsi="Arial" w:cs="Arial"/>
          <w:lang w:val="de-DE"/>
        </w:rPr>
        <w:t>to</w:t>
      </w:r>
      <w:proofErr w:type="spellEnd"/>
      <w:r w:rsidR="00FC3C7E" w:rsidRPr="00B423C9">
        <w:rPr>
          <w:rFonts w:ascii="Arial" w:hAnsi="Arial" w:cs="Arial"/>
          <w:lang w:val="de-DE"/>
        </w:rPr>
        <w:t xml:space="preserve"> </w:t>
      </w:r>
      <w:proofErr w:type="spellStart"/>
      <w:r w:rsidR="00FC3C7E" w:rsidRPr="00B423C9">
        <w:rPr>
          <w:rFonts w:ascii="Arial" w:hAnsi="Arial" w:cs="Arial"/>
          <w:lang w:val="de-DE"/>
        </w:rPr>
        <w:t>stay</w:t>
      </w:r>
      <w:proofErr w:type="spellEnd"/>
      <w:r w:rsidR="00FC3C7E" w:rsidRPr="00B423C9">
        <w:rPr>
          <w:rFonts w:ascii="Arial" w:hAnsi="Arial" w:cs="Arial"/>
          <w:lang w:val="de-DE"/>
        </w:rPr>
        <w:t xml:space="preserve"> at home.</w:t>
      </w:r>
    </w:p>
    <w:p w:rsidR="001E68B9" w:rsidRDefault="001E68B9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1E68B9" w:rsidP="007A171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Weitere Informationen unter </w:t>
      </w:r>
      <w:hyperlink r:id="rId7" w:history="1">
        <w:r w:rsidRPr="00C9005F">
          <w:rPr>
            <w:rStyle w:val="Hyperlink"/>
            <w:rFonts w:ascii="Arial" w:hAnsi="Arial" w:cs="Arial"/>
            <w:lang w:val="de-DE"/>
          </w:rPr>
          <w:t>www.dauphin.de</w:t>
        </w:r>
      </w:hyperlink>
    </w:p>
    <w:p w:rsidR="007A1714" w:rsidRDefault="00A33B01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</w:t>
      </w:r>
      <w:r w:rsidR="00AA671A">
        <w:rPr>
          <w:rFonts w:ascii="Arial" w:hAnsi="Arial" w:cs="Arial"/>
          <w:lang w:val="de-DE"/>
        </w:rPr>
        <w:t>3.</w:t>
      </w:r>
      <w:r w:rsidR="004357DC">
        <w:rPr>
          <w:rFonts w:ascii="Arial" w:hAnsi="Arial" w:cs="Arial"/>
          <w:lang w:val="de-DE"/>
        </w:rPr>
        <w:t>323</w:t>
      </w:r>
      <w:r w:rsidR="007A1714" w:rsidRPr="007A1714">
        <w:rPr>
          <w:rFonts w:ascii="Arial" w:hAnsi="Arial" w:cs="Arial"/>
          <w:lang w:val="de-DE"/>
        </w:rPr>
        <w:t xml:space="preserve"> Z inkl. LZ)</w:t>
      </w:r>
    </w:p>
    <w:p w:rsidR="00455616" w:rsidRDefault="00455616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455616" w:rsidRPr="000857D0" w:rsidRDefault="00455616" w:rsidP="00455616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0857D0">
        <w:rPr>
          <w:rFonts w:ascii="Arial" w:hAnsi="Arial" w:cs="Arial"/>
          <w:b/>
          <w:lang w:val="de-DE"/>
        </w:rPr>
        <w:t>Über die Dauphin-Gruppe</w:t>
      </w:r>
    </w:p>
    <w:p w:rsidR="00560A77" w:rsidRDefault="00455616" w:rsidP="00455616">
      <w:pPr>
        <w:spacing w:line="360" w:lineRule="auto"/>
        <w:jc w:val="both"/>
        <w:rPr>
          <w:rFonts w:ascii="Arial" w:hAnsi="Arial" w:cs="Arial"/>
          <w:lang w:val="de-DE"/>
        </w:rPr>
      </w:pPr>
      <w:r w:rsidRPr="000857D0">
        <w:rPr>
          <w:rFonts w:ascii="Arial" w:hAnsi="Arial" w:cs="Arial"/>
          <w:lang w:val="de-DE"/>
        </w:rPr>
        <w:t xml:space="preserve">Die Dauphin HumanDesign® Group ist ein weltweit agierender Anbieter von innovativen ergonomischen Sitzlösungen, modernsten Raumgestaltungs- </w:t>
      </w:r>
      <w:r w:rsidRPr="000857D0">
        <w:rPr>
          <w:rFonts w:ascii="Arial" w:hAnsi="Arial" w:cs="Arial"/>
          <w:lang w:val="de-DE"/>
        </w:rPr>
        <w:lastRenderedPageBreak/>
        <w:t>und Büromöbelsystemen sowie einer exklusiven Wohnkollektion. Mit 23 Vertriebs- und Produktionsgesellschaften im In- und Ausland sowie zahlreichen Lizenznehmern und Vertretungen in 81 Ländern gehört die Dauphin-Gruppe zu den führenden Büromöbelherstellern im europäischen Raum. Die Marken Bosse, Dauphin, Trendoffice, Züco und DAUPHIN HOME® bieten Komplettlösungen für den gesamten Office-, Industrie- und Objektbereich sowie für harmonische Wohnwelten.</w:t>
      </w:r>
    </w:p>
    <w:p w:rsidR="00560A77" w:rsidRDefault="00560A77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FC3C7E" w:rsidRPr="007A1714" w:rsidRDefault="00FC3C7E" w:rsidP="00FC3C7E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 w:rsidRPr="007A1714">
        <w:rPr>
          <w:rFonts w:ascii="Arial" w:hAnsi="Arial" w:cs="Arial"/>
          <w:b/>
          <w:spacing w:val="-4"/>
          <w:sz w:val="24"/>
          <w:szCs w:val="24"/>
        </w:rPr>
        <w:t>Bildunterschriften</w:t>
      </w:r>
    </w:p>
    <w:p w:rsidR="00FC3C7E" w:rsidRPr="007A1714" w:rsidRDefault="00FC3C7E" w:rsidP="00FC3C7E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 w:rsidRPr="007A1714">
        <w:rPr>
          <w:rFonts w:ascii="Arial" w:hAnsi="Arial" w:cs="Arial"/>
          <w:b/>
          <w:spacing w:val="-4"/>
          <w:sz w:val="24"/>
          <w:szCs w:val="24"/>
        </w:rPr>
        <w:t>Für alle Motive:</w:t>
      </w:r>
    </w:p>
    <w:p w:rsidR="00FC3C7E" w:rsidRDefault="00FC3C7E" w:rsidP="00FC3C7E">
      <w:pPr>
        <w:pStyle w:val="Textkrper2"/>
        <w:spacing w:line="340" w:lineRule="exact"/>
        <w:jc w:val="left"/>
        <w:rPr>
          <w:rFonts w:ascii="Arial" w:hAnsi="Arial" w:cs="Arial"/>
          <w:i/>
          <w:sz w:val="24"/>
          <w:szCs w:val="24"/>
        </w:rPr>
      </w:pPr>
      <w:r w:rsidRPr="007A1714">
        <w:rPr>
          <w:rFonts w:ascii="Arial" w:hAnsi="Arial" w:cs="Arial"/>
          <w:i/>
          <w:sz w:val="24"/>
          <w:szCs w:val="24"/>
        </w:rPr>
        <w:t>Foto: Dauphin HumanDesign Group</w:t>
      </w:r>
    </w:p>
    <w:p w:rsidR="009E41B6" w:rsidRDefault="009E41B6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FA27D3" w:rsidRPr="00F838A4" w:rsidRDefault="00FA27D3" w:rsidP="00FA27D3">
      <w:pPr>
        <w:spacing w:line="360" w:lineRule="auto"/>
        <w:jc w:val="both"/>
        <w:rPr>
          <w:rFonts w:ascii="Arial" w:hAnsi="Arial" w:cs="Arial"/>
          <w:b/>
        </w:rPr>
      </w:pPr>
      <w:r w:rsidRPr="00F838A4">
        <w:rPr>
          <w:rFonts w:ascii="Arial" w:hAnsi="Arial" w:cs="Arial"/>
          <w:b/>
        </w:rPr>
        <w:t>Dauphin Reefs flex</w:t>
      </w:r>
      <w:r w:rsidR="00D463FC"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Allora</w:t>
      </w:r>
      <w:proofErr w:type="spellEnd"/>
      <w:r>
        <w:rPr>
          <w:rFonts w:ascii="Arial" w:hAnsi="Arial" w:cs="Arial"/>
          <w:b/>
        </w:rPr>
        <w:t xml:space="preserve"> Poufs</w:t>
      </w:r>
    </w:p>
    <w:p w:rsidR="00FA27D3" w:rsidRPr="00FA27D3" w:rsidRDefault="00FA27D3" w:rsidP="00FA27D3">
      <w:pPr>
        <w:spacing w:line="360" w:lineRule="auto"/>
        <w:jc w:val="both"/>
        <w:rPr>
          <w:rFonts w:ascii="Arial" w:hAnsi="Arial" w:cs="Arial"/>
          <w:lang w:val="de-DE"/>
        </w:rPr>
      </w:pPr>
      <w:r w:rsidRPr="00FA27D3">
        <w:rPr>
          <w:rFonts w:ascii="Arial" w:hAnsi="Arial" w:cs="Arial"/>
          <w:lang w:val="de-DE"/>
        </w:rPr>
        <w:t xml:space="preserve">Rein in die Komfortzone: Flexibel kombinierbare </w:t>
      </w:r>
      <w:proofErr w:type="spellStart"/>
      <w:r w:rsidRPr="00FA27D3">
        <w:rPr>
          <w:rFonts w:ascii="Arial" w:hAnsi="Arial" w:cs="Arial"/>
          <w:lang w:val="de-DE"/>
        </w:rPr>
        <w:t>Reefs</w:t>
      </w:r>
      <w:proofErr w:type="spellEnd"/>
      <w:r w:rsidRPr="00FA27D3">
        <w:rPr>
          <w:rFonts w:ascii="Arial" w:hAnsi="Arial" w:cs="Arial"/>
          <w:lang w:val="de-DE"/>
        </w:rPr>
        <w:t xml:space="preserve"> </w:t>
      </w:r>
      <w:proofErr w:type="spellStart"/>
      <w:r w:rsidRPr="00FA27D3">
        <w:rPr>
          <w:rFonts w:ascii="Arial" w:hAnsi="Arial" w:cs="Arial"/>
          <w:lang w:val="de-DE"/>
        </w:rPr>
        <w:t>flex</w:t>
      </w:r>
      <w:proofErr w:type="spellEnd"/>
      <w:r w:rsidRPr="00FA27D3">
        <w:rPr>
          <w:rFonts w:ascii="Arial" w:hAnsi="Arial" w:cs="Arial"/>
          <w:lang w:val="de-DE"/>
        </w:rPr>
        <w:t xml:space="preserve">-Elemente lassen sich werkzeuglos verbinden und sorgen für Lounge-Flair, das Begegnung, Kommunikation und Kreativität im Office fördert. Die </w:t>
      </w:r>
      <w:proofErr w:type="spellStart"/>
      <w:r w:rsidRPr="00FA27D3">
        <w:rPr>
          <w:rFonts w:ascii="Arial" w:hAnsi="Arial" w:cs="Arial"/>
          <w:lang w:val="de-DE"/>
        </w:rPr>
        <w:t>Allora</w:t>
      </w:r>
      <w:proofErr w:type="spellEnd"/>
      <w:r w:rsidRPr="00FA27D3">
        <w:rPr>
          <w:rFonts w:ascii="Arial" w:hAnsi="Arial" w:cs="Arial"/>
          <w:lang w:val="de-DE"/>
        </w:rPr>
        <w:t xml:space="preserve"> </w:t>
      </w:r>
      <w:proofErr w:type="spellStart"/>
      <w:r w:rsidRPr="00FA27D3">
        <w:rPr>
          <w:rFonts w:ascii="Arial" w:hAnsi="Arial" w:cs="Arial"/>
          <w:lang w:val="de-DE"/>
        </w:rPr>
        <w:t>Poufs</w:t>
      </w:r>
      <w:proofErr w:type="spellEnd"/>
      <w:r w:rsidRPr="00FA27D3">
        <w:rPr>
          <w:rFonts w:ascii="Arial" w:hAnsi="Arial" w:cs="Arial"/>
          <w:lang w:val="de-DE"/>
        </w:rPr>
        <w:t xml:space="preserve"> sind stapel- und tragbar, rutschfest und nachhaltig hergestellt.</w:t>
      </w:r>
    </w:p>
    <w:p w:rsidR="00C43A6F" w:rsidRDefault="00C43A6F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0F05E1" w:rsidRDefault="00FA27D3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Dauphin Atelier 1/2/3</w:t>
      </w:r>
    </w:p>
    <w:p w:rsidR="000F05E1" w:rsidRPr="00FB6532" w:rsidRDefault="00FB6532" w:rsidP="003362C0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Gemütlicher Rückzugs</w:t>
      </w:r>
      <w:r w:rsidR="000D5D79">
        <w:rPr>
          <w:rFonts w:ascii="Arial" w:hAnsi="Arial" w:cs="Arial"/>
          <w:lang w:val="de-DE"/>
        </w:rPr>
        <w:t xml:space="preserve">ort: </w:t>
      </w:r>
      <w:r>
        <w:rPr>
          <w:rFonts w:ascii="Arial" w:hAnsi="Arial" w:cs="Arial"/>
          <w:lang w:val="de-DE"/>
        </w:rPr>
        <w:t xml:space="preserve">E-Mails checken, kurz mit der Kollegin abstimmen </w:t>
      </w:r>
      <w:r w:rsidR="00FA27D3">
        <w:rPr>
          <w:rFonts w:ascii="Arial" w:hAnsi="Arial" w:cs="Arial"/>
          <w:lang w:val="de-DE"/>
        </w:rPr>
        <w:t xml:space="preserve">oder einfach mal zurücklehnen </w:t>
      </w:r>
      <w:r w:rsidR="00FA27D3">
        <w:rPr>
          <w:rFonts w:ascii="Arial" w:hAnsi="Arial" w:cs="Arial"/>
        </w:rPr>
        <w:t xml:space="preserve">– </w:t>
      </w:r>
      <w:r>
        <w:rPr>
          <w:rFonts w:ascii="Arial" w:hAnsi="Arial" w:cs="Arial"/>
          <w:lang w:val="de-DE"/>
        </w:rPr>
        <w:t xml:space="preserve">das </w:t>
      </w:r>
      <w:proofErr w:type="spellStart"/>
      <w:r>
        <w:rPr>
          <w:rFonts w:ascii="Arial" w:hAnsi="Arial" w:cs="Arial"/>
          <w:lang w:val="de-DE"/>
        </w:rPr>
        <w:t>Cocooning</w:t>
      </w:r>
      <w:proofErr w:type="spellEnd"/>
      <w:r>
        <w:rPr>
          <w:rFonts w:ascii="Arial" w:hAnsi="Arial" w:cs="Arial"/>
          <w:lang w:val="de-DE"/>
        </w:rPr>
        <w:t xml:space="preserve">-Möbel Atelier ist für die gedacht, die </w:t>
      </w:r>
      <w:r w:rsidR="00242F50">
        <w:rPr>
          <w:rFonts w:ascii="Arial" w:hAnsi="Arial" w:cs="Arial"/>
          <w:lang w:val="de-DE"/>
        </w:rPr>
        <w:t xml:space="preserve">sich </w:t>
      </w:r>
      <w:r w:rsidR="00FC14FF">
        <w:rPr>
          <w:rFonts w:ascii="Arial" w:hAnsi="Arial" w:cs="Arial"/>
          <w:lang w:val="de-DE"/>
        </w:rPr>
        <w:t xml:space="preserve">mal kurz </w:t>
      </w:r>
      <w:r w:rsidR="00242F50">
        <w:rPr>
          <w:rFonts w:ascii="Arial" w:hAnsi="Arial" w:cs="Arial"/>
          <w:lang w:val="de-DE"/>
        </w:rPr>
        <w:t>zurückziehen möchten</w:t>
      </w:r>
      <w:r w:rsidR="00FC14FF">
        <w:rPr>
          <w:rFonts w:ascii="Arial" w:hAnsi="Arial" w:cs="Arial"/>
          <w:lang w:val="de-DE"/>
        </w:rPr>
        <w:t>.</w:t>
      </w:r>
    </w:p>
    <w:p w:rsidR="0010394E" w:rsidRDefault="0010394E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FC3C7E" w:rsidRDefault="003362C0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3362C0">
        <w:rPr>
          <w:rFonts w:ascii="Arial" w:hAnsi="Arial" w:cs="Arial"/>
          <w:b/>
          <w:lang w:val="de-DE"/>
        </w:rPr>
        <w:t>Dauphin Allora Pouf</w:t>
      </w:r>
      <w:r w:rsidR="00EA431B">
        <w:rPr>
          <w:rFonts w:ascii="Arial" w:hAnsi="Arial" w:cs="Arial"/>
          <w:b/>
          <w:lang w:val="de-DE"/>
        </w:rPr>
        <w:t>s</w:t>
      </w:r>
    </w:p>
    <w:p w:rsidR="003362C0" w:rsidRPr="003362C0" w:rsidRDefault="001E68B9" w:rsidP="003362C0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Kleine Hochstapler</w:t>
      </w:r>
      <w:r w:rsidR="003362C0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Tragbar,</w:t>
      </w:r>
      <w:r w:rsidR="003362C0">
        <w:rPr>
          <w:rFonts w:ascii="Arial" w:hAnsi="Arial" w:cs="Arial"/>
          <w:lang w:val="de-DE"/>
        </w:rPr>
        <w:t xml:space="preserve"> rutschfest</w:t>
      </w:r>
      <w:r>
        <w:rPr>
          <w:rFonts w:ascii="Arial" w:hAnsi="Arial" w:cs="Arial"/>
          <w:lang w:val="de-DE"/>
        </w:rPr>
        <w:t xml:space="preserve"> und stapelbar</w:t>
      </w:r>
      <w:r w:rsidR="003362C0">
        <w:rPr>
          <w:rFonts w:ascii="Arial" w:hAnsi="Arial" w:cs="Arial"/>
          <w:lang w:val="de-DE"/>
        </w:rPr>
        <w:t xml:space="preserve"> sind</w:t>
      </w:r>
      <w:r w:rsidR="00D85E3C">
        <w:rPr>
          <w:rFonts w:ascii="Arial" w:hAnsi="Arial" w:cs="Arial"/>
          <w:lang w:val="de-DE"/>
        </w:rPr>
        <w:t xml:space="preserve"> </w:t>
      </w:r>
      <w:r w:rsidR="00D71AC3">
        <w:rPr>
          <w:rFonts w:ascii="Arial" w:hAnsi="Arial" w:cs="Arial"/>
          <w:lang w:val="de-DE"/>
        </w:rPr>
        <w:t xml:space="preserve">die </w:t>
      </w:r>
      <w:r w:rsidR="00D85E3C">
        <w:rPr>
          <w:rFonts w:ascii="Arial" w:hAnsi="Arial" w:cs="Arial"/>
          <w:lang w:val="de-DE"/>
        </w:rPr>
        <w:t>in verschiedenen Größen und Farben erhältlichen</w:t>
      </w:r>
      <w:r w:rsidR="00D85E3C" w:rsidRPr="003362C0">
        <w:rPr>
          <w:rFonts w:ascii="Arial" w:hAnsi="Arial" w:cs="Arial"/>
          <w:lang w:val="de-DE"/>
        </w:rPr>
        <w:t xml:space="preserve"> </w:t>
      </w:r>
      <w:proofErr w:type="spellStart"/>
      <w:r w:rsidR="003362C0">
        <w:rPr>
          <w:rFonts w:ascii="Arial" w:hAnsi="Arial" w:cs="Arial"/>
          <w:lang w:val="de-DE"/>
        </w:rPr>
        <w:t>Allora</w:t>
      </w:r>
      <w:proofErr w:type="spellEnd"/>
      <w:r w:rsidR="003362C0">
        <w:rPr>
          <w:rFonts w:ascii="Arial" w:hAnsi="Arial" w:cs="Arial"/>
          <w:lang w:val="de-DE"/>
        </w:rPr>
        <w:t xml:space="preserve"> </w:t>
      </w:r>
      <w:proofErr w:type="spellStart"/>
      <w:r w:rsidR="003362C0">
        <w:rPr>
          <w:rFonts w:ascii="Arial" w:hAnsi="Arial" w:cs="Arial"/>
          <w:lang w:val="de-DE"/>
        </w:rPr>
        <w:t>Poufs</w:t>
      </w:r>
      <w:proofErr w:type="spellEnd"/>
      <w:r w:rsidR="008F3FA5">
        <w:rPr>
          <w:rFonts w:ascii="Arial" w:hAnsi="Arial" w:cs="Arial"/>
          <w:lang w:val="de-DE"/>
        </w:rPr>
        <w:t>. Ihr Bezug besteht aus ökologischer Schurwolle oder umweltsc</w:t>
      </w:r>
      <w:r w:rsidR="00FA27D3">
        <w:rPr>
          <w:rFonts w:ascii="Arial" w:hAnsi="Arial" w:cs="Arial"/>
          <w:lang w:val="de-DE"/>
        </w:rPr>
        <w:t>honendem Tonal-Stoff, der zu 99</w:t>
      </w:r>
      <w:r w:rsidR="008F3FA5">
        <w:rPr>
          <w:rFonts w:ascii="Arial" w:hAnsi="Arial" w:cs="Arial"/>
          <w:lang w:val="de-DE"/>
        </w:rPr>
        <w:t>% aus recycelten PET-Flaschen hergestellt wird.</w:t>
      </w:r>
      <w:r w:rsidR="00D85E3C">
        <w:rPr>
          <w:rFonts w:ascii="Arial" w:hAnsi="Arial" w:cs="Arial"/>
          <w:lang w:val="de-DE"/>
        </w:rPr>
        <w:t xml:space="preserve"> </w:t>
      </w:r>
      <w:r w:rsidR="00D71AC3">
        <w:rPr>
          <w:rFonts w:ascii="Arial" w:hAnsi="Arial" w:cs="Arial"/>
          <w:lang w:val="de-DE"/>
        </w:rPr>
        <w:t>Mit den k</w:t>
      </w:r>
      <w:r w:rsidR="00EA431B">
        <w:rPr>
          <w:rFonts w:ascii="Arial" w:hAnsi="Arial" w:cs="Arial"/>
          <w:lang w:val="de-DE"/>
        </w:rPr>
        <w:t xml:space="preserve">ompakten Leichtgewichten lässt sich </w:t>
      </w:r>
      <w:r w:rsidR="00CF70E0">
        <w:rPr>
          <w:rFonts w:ascii="Arial" w:hAnsi="Arial" w:cs="Arial"/>
          <w:lang w:val="de-DE"/>
        </w:rPr>
        <w:t xml:space="preserve">das Brainstorming auch räumlich spontan abhalten. </w:t>
      </w:r>
    </w:p>
    <w:p w:rsidR="003362C0" w:rsidRDefault="003362C0" w:rsidP="00DC1036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1B6619" w:rsidRPr="00DC1036" w:rsidRDefault="00DC1036" w:rsidP="00DC1036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DC1036">
        <w:rPr>
          <w:rFonts w:ascii="Arial" w:hAnsi="Arial" w:cs="Arial"/>
          <w:b/>
          <w:lang w:val="de-DE"/>
        </w:rPr>
        <w:t>Dauphin Indeed white</w:t>
      </w:r>
    </w:p>
    <w:p w:rsidR="00F21EEC" w:rsidRDefault="007E766E" w:rsidP="00F21EEC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Designe</w:t>
      </w:r>
      <w:r w:rsidR="00F21EEC">
        <w:rPr>
          <w:rFonts w:ascii="Arial" w:hAnsi="Arial" w:cs="Arial"/>
          <w:lang w:val="de-DE"/>
        </w:rPr>
        <w:t xml:space="preserve">d und hergestellt in Deutschland: Dauphin Indeed legt höchsten Wert auf eine ressourcenschonende Herstellung und umweltfreundliche </w:t>
      </w:r>
      <w:r w:rsidR="00F21EEC" w:rsidRPr="00ED06B8">
        <w:rPr>
          <w:rFonts w:ascii="Arial" w:hAnsi="Arial" w:cs="Arial"/>
          <w:lang w:val="de-DE"/>
        </w:rPr>
        <w:lastRenderedPageBreak/>
        <w:t>Materialien</w:t>
      </w:r>
      <w:r w:rsidR="00F21EEC">
        <w:rPr>
          <w:rFonts w:ascii="Arial" w:hAnsi="Arial" w:cs="Arial"/>
          <w:lang w:val="de-DE"/>
        </w:rPr>
        <w:t>. Der ergonomische Bürostuhl trägt neben dem AGR-Gütesiegel und dem German Design Award auch das Umweltzeichen Blauer Engel.</w:t>
      </w:r>
    </w:p>
    <w:p w:rsidR="00DC1036" w:rsidRDefault="00DC1036" w:rsidP="001B6619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1B6619" w:rsidRPr="001B6619" w:rsidRDefault="001B6619" w:rsidP="001B661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1B6619">
        <w:rPr>
          <w:rFonts w:ascii="Arial" w:hAnsi="Arial" w:cs="Arial"/>
          <w:b/>
          <w:lang w:val="de-DE"/>
        </w:rPr>
        <w:t xml:space="preserve">Dauphin Fiore </w:t>
      </w:r>
      <w:proofErr w:type="spellStart"/>
      <w:r w:rsidRPr="001B6619">
        <w:rPr>
          <w:rFonts w:ascii="Arial" w:hAnsi="Arial" w:cs="Arial"/>
          <w:b/>
          <w:lang w:val="de-DE"/>
        </w:rPr>
        <w:t>club</w:t>
      </w:r>
      <w:proofErr w:type="spellEnd"/>
      <w:r w:rsidR="00FA27D3">
        <w:rPr>
          <w:rFonts w:ascii="Arial" w:hAnsi="Arial" w:cs="Arial"/>
          <w:b/>
          <w:lang w:val="de-DE"/>
        </w:rPr>
        <w:t xml:space="preserve"> 1/2</w:t>
      </w:r>
    </w:p>
    <w:p w:rsidR="001B6619" w:rsidRPr="007A1714" w:rsidRDefault="001B6619" w:rsidP="001B6619">
      <w:pPr>
        <w:spacing w:line="360" w:lineRule="auto"/>
        <w:jc w:val="both"/>
        <w:rPr>
          <w:rFonts w:ascii="Arial" w:hAnsi="Arial" w:cs="Arial"/>
          <w:lang w:val="de-DE"/>
        </w:rPr>
      </w:pPr>
      <w:r w:rsidRPr="001B6619">
        <w:rPr>
          <w:rFonts w:ascii="Arial" w:hAnsi="Arial" w:cs="Arial"/>
          <w:lang w:val="de-DE"/>
        </w:rPr>
        <w:t>Behaglichkeit pur: Mit seiner organischen</w:t>
      </w:r>
      <w:r>
        <w:rPr>
          <w:rFonts w:ascii="Arial" w:hAnsi="Arial" w:cs="Arial"/>
          <w:lang w:val="de-DE"/>
        </w:rPr>
        <w:t xml:space="preserve"> </w:t>
      </w:r>
      <w:r w:rsidRPr="001B6619">
        <w:rPr>
          <w:rFonts w:ascii="Arial" w:hAnsi="Arial" w:cs="Arial"/>
          <w:lang w:val="de-DE"/>
        </w:rPr>
        <w:t>Form und der komfortablen Polsterung</w:t>
      </w:r>
      <w:r>
        <w:rPr>
          <w:rFonts w:ascii="Arial" w:hAnsi="Arial" w:cs="Arial"/>
          <w:lang w:val="de-DE"/>
        </w:rPr>
        <w:t xml:space="preserve"> </w:t>
      </w:r>
      <w:r w:rsidRPr="001B6619">
        <w:rPr>
          <w:rFonts w:ascii="Arial" w:hAnsi="Arial" w:cs="Arial"/>
          <w:lang w:val="de-DE"/>
        </w:rPr>
        <w:t xml:space="preserve">passt der Fiore club </w:t>
      </w:r>
      <w:r>
        <w:rPr>
          <w:rFonts w:ascii="Arial" w:hAnsi="Arial" w:cs="Arial"/>
          <w:lang w:val="de-DE"/>
        </w:rPr>
        <w:t xml:space="preserve">genauso </w:t>
      </w:r>
      <w:r w:rsidRPr="001B6619">
        <w:rPr>
          <w:rFonts w:ascii="Arial" w:hAnsi="Arial" w:cs="Arial"/>
          <w:lang w:val="de-DE"/>
        </w:rPr>
        <w:t>in moderne B</w:t>
      </w:r>
      <w:r>
        <w:rPr>
          <w:rFonts w:ascii="Arial" w:hAnsi="Arial" w:cs="Arial"/>
          <w:lang w:val="de-DE"/>
        </w:rPr>
        <w:t>ü</w:t>
      </w:r>
      <w:r w:rsidRPr="001B6619">
        <w:rPr>
          <w:rFonts w:ascii="Arial" w:hAnsi="Arial" w:cs="Arial"/>
          <w:lang w:val="de-DE"/>
        </w:rPr>
        <w:t>rolandschaften</w:t>
      </w:r>
      <w:r>
        <w:rPr>
          <w:rFonts w:ascii="Arial" w:hAnsi="Arial" w:cs="Arial"/>
          <w:lang w:val="de-DE"/>
        </w:rPr>
        <w:t xml:space="preserve">, die Cafeteria </w:t>
      </w:r>
      <w:r w:rsidRPr="001B6619">
        <w:rPr>
          <w:rFonts w:ascii="Arial" w:hAnsi="Arial" w:cs="Arial"/>
          <w:lang w:val="de-DE"/>
        </w:rPr>
        <w:t>wie ins private</w:t>
      </w:r>
      <w:r>
        <w:rPr>
          <w:rFonts w:ascii="Arial" w:hAnsi="Arial" w:cs="Arial"/>
          <w:lang w:val="de-DE"/>
        </w:rPr>
        <w:t xml:space="preserve"> </w:t>
      </w:r>
      <w:r w:rsidRPr="001B6619">
        <w:rPr>
          <w:rFonts w:ascii="Arial" w:hAnsi="Arial" w:cs="Arial"/>
          <w:lang w:val="de-DE"/>
        </w:rPr>
        <w:t xml:space="preserve">Umfeld. 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7A1714" w:rsidP="007A1714">
      <w:pPr>
        <w:spacing w:line="360" w:lineRule="auto"/>
        <w:jc w:val="center"/>
        <w:rPr>
          <w:rFonts w:ascii="Arial" w:hAnsi="Arial" w:cs="Arial"/>
          <w:b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ProximaNova-Regular" w:hAnsi="ProximaNova-Regular" w:cs="ProximaNova-Regular"/>
          <w:color w:val="000000"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ProximaNova-Regular" w:hAnsi="ProximaNova-Regular" w:cs="ProximaNova-Regular"/>
          <w:color w:val="000000"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de-DE"/>
        </w:rPr>
      </w:pPr>
    </w:p>
    <w:p w:rsidR="007A1714" w:rsidRPr="007A1714" w:rsidRDefault="007A1714" w:rsidP="007A1714">
      <w:pPr>
        <w:spacing w:line="360" w:lineRule="auto"/>
        <w:jc w:val="right"/>
        <w:rPr>
          <w:rFonts w:ascii="Arial" w:hAnsi="Arial" w:cs="Arial"/>
          <w:lang w:val="de-DE"/>
        </w:rPr>
      </w:pPr>
    </w:p>
    <w:sectPr w:rsidR="007A1714" w:rsidRPr="007A1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xima Nova">
    <w:altName w:val="Times New Roman"/>
    <w:charset w:val="00"/>
    <w:family w:val="roman"/>
    <w:pitch w:val="default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Nova-Regular">
    <w:altName w:val="MS Gothic"/>
    <w:panose1 w:val="02000506030000020004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r w:rsidRPr="00B6001C">
      <w:rPr>
        <w:rFonts w:ascii="Proxima Nova Rg" w:hAnsi="Proxima Nova Rg"/>
        <w:b/>
        <w:bCs/>
        <w:sz w:val="15"/>
        <w:szCs w:val="15"/>
      </w:rPr>
      <w:tab/>
    </w:r>
    <w:r w:rsidRPr="00B6001C">
      <w:rPr>
        <w:rFonts w:ascii="Proxima Nova Rg" w:hAnsi="Proxima Nova Rg"/>
        <w:b/>
        <w:bCs/>
        <w:sz w:val="15"/>
        <w:szCs w:val="15"/>
      </w:rPr>
      <w:tab/>
    </w:r>
    <w:r w:rsidR="005A46D2">
      <w:rPr>
        <w:rFonts w:ascii="Proxima Nova Rg" w:hAnsi="Proxima Nova Rg"/>
        <w:sz w:val="12"/>
        <w:szCs w:val="12"/>
        <w:lang w:val="en-GB"/>
      </w:rPr>
      <w:t>Dauphin</w:t>
    </w:r>
    <w:r w:rsidR="00B97060" w:rsidRPr="005A46D2">
      <w:rPr>
        <w:rFonts w:ascii="Proxima Nova Rg" w:hAnsi="Proxima Nova Rg"/>
        <w:sz w:val="12"/>
        <w:szCs w:val="12"/>
        <w:lang w:val="en-GB"/>
      </w:rPr>
      <w:t xml:space="preserve"> is a </w:t>
    </w:r>
    <w:r w:rsidR="00E43674" w:rsidRPr="005A46D2">
      <w:rPr>
        <w:rFonts w:ascii="Proxima Nova Rg" w:hAnsi="Proxima Nova Rg"/>
        <w:sz w:val="12"/>
        <w:szCs w:val="12"/>
        <w:lang w:val="en-GB"/>
      </w:rPr>
      <w:t>brand of the</w:t>
    </w:r>
    <w:r w:rsidRPr="005A46D2">
      <w:rPr>
        <w:rFonts w:ascii="Proxima Nova Rg" w:hAnsi="Proxima Nova Rg"/>
        <w:sz w:val="12"/>
        <w:szCs w:val="12"/>
        <w:lang w:val="en-GB"/>
      </w:rPr>
      <w:t xml:space="preserve">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  <w:lang w:val="en-GB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 w:rsidR="005A46D2">
      <w:rPr>
        <w:noProof/>
      </w:rP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B9B" w:rsidRDefault="00FA4B9B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40809"/>
    <w:rsid w:val="000B01CD"/>
    <w:rsid w:val="000D5D79"/>
    <w:rsid w:val="000F05E1"/>
    <w:rsid w:val="0010394E"/>
    <w:rsid w:val="00134A9C"/>
    <w:rsid w:val="00185A9F"/>
    <w:rsid w:val="001A15C9"/>
    <w:rsid w:val="001B6619"/>
    <w:rsid w:val="001B68F3"/>
    <w:rsid w:val="001C6219"/>
    <w:rsid w:val="001E68B9"/>
    <w:rsid w:val="0020749B"/>
    <w:rsid w:val="00242F50"/>
    <w:rsid w:val="00243008"/>
    <w:rsid w:val="002D0677"/>
    <w:rsid w:val="00307918"/>
    <w:rsid w:val="003362C0"/>
    <w:rsid w:val="003534E7"/>
    <w:rsid w:val="00391680"/>
    <w:rsid w:val="003A2E92"/>
    <w:rsid w:val="003C7A62"/>
    <w:rsid w:val="003E346F"/>
    <w:rsid w:val="003E3EE4"/>
    <w:rsid w:val="003E5DB4"/>
    <w:rsid w:val="004357DC"/>
    <w:rsid w:val="0044108A"/>
    <w:rsid w:val="004478EF"/>
    <w:rsid w:val="004526FF"/>
    <w:rsid w:val="00455616"/>
    <w:rsid w:val="00466EB3"/>
    <w:rsid w:val="0048173A"/>
    <w:rsid w:val="00483AAF"/>
    <w:rsid w:val="00484AB1"/>
    <w:rsid w:val="00490F05"/>
    <w:rsid w:val="00493FBB"/>
    <w:rsid w:val="004B059D"/>
    <w:rsid w:val="004C11FD"/>
    <w:rsid w:val="0050651E"/>
    <w:rsid w:val="00526F50"/>
    <w:rsid w:val="00560A77"/>
    <w:rsid w:val="005A46D2"/>
    <w:rsid w:val="00622F07"/>
    <w:rsid w:val="006553CE"/>
    <w:rsid w:val="006D29B9"/>
    <w:rsid w:val="006D5181"/>
    <w:rsid w:val="007A1714"/>
    <w:rsid w:val="007A1D89"/>
    <w:rsid w:val="007E766E"/>
    <w:rsid w:val="00807D7F"/>
    <w:rsid w:val="00816164"/>
    <w:rsid w:val="00826C0A"/>
    <w:rsid w:val="008354FE"/>
    <w:rsid w:val="0087549E"/>
    <w:rsid w:val="008D0AF1"/>
    <w:rsid w:val="008E3138"/>
    <w:rsid w:val="008F3FA5"/>
    <w:rsid w:val="00906FF8"/>
    <w:rsid w:val="009533A4"/>
    <w:rsid w:val="00957454"/>
    <w:rsid w:val="009E41B6"/>
    <w:rsid w:val="00A33B01"/>
    <w:rsid w:val="00A348C8"/>
    <w:rsid w:val="00A565BA"/>
    <w:rsid w:val="00AA52C2"/>
    <w:rsid w:val="00AA671A"/>
    <w:rsid w:val="00AD5B13"/>
    <w:rsid w:val="00B13CE9"/>
    <w:rsid w:val="00B36C7F"/>
    <w:rsid w:val="00B423C9"/>
    <w:rsid w:val="00B6001C"/>
    <w:rsid w:val="00B95602"/>
    <w:rsid w:val="00B97060"/>
    <w:rsid w:val="00BF2C3A"/>
    <w:rsid w:val="00C2091B"/>
    <w:rsid w:val="00C43A6F"/>
    <w:rsid w:val="00C7642A"/>
    <w:rsid w:val="00CA514D"/>
    <w:rsid w:val="00CE5211"/>
    <w:rsid w:val="00CF179C"/>
    <w:rsid w:val="00CF70E0"/>
    <w:rsid w:val="00D463FC"/>
    <w:rsid w:val="00D71AC3"/>
    <w:rsid w:val="00D85E3C"/>
    <w:rsid w:val="00DC1036"/>
    <w:rsid w:val="00DF1D1B"/>
    <w:rsid w:val="00E11875"/>
    <w:rsid w:val="00E15DB9"/>
    <w:rsid w:val="00E43674"/>
    <w:rsid w:val="00EA13DE"/>
    <w:rsid w:val="00EA431B"/>
    <w:rsid w:val="00EB6739"/>
    <w:rsid w:val="00ED3744"/>
    <w:rsid w:val="00F00208"/>
    <w:rsid w:val="00F02E10"/>
    <w:rsid w:val="00F21EEC"/>
    <w:rsid w:val="00F24559"/>
    <w:rsid w:val="00F2470C"/>
    <w:rsid w:val="00F3777E"/>
    <w:rsid w:val="00F81E34"/>
    <w:rsid w:val="00FA27D3"/>
    <w:rsid w:val="00FA4B9B"/>
    <w:rsid w:val="00FB5EBE"/>
    <w:rsid w:val="00FB6532"/>
    <w:rsid w:val="00FC14FF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4A46D1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uiPriority w:val="99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auphi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B210-CD61-483A-A0B1-79B78BE2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Strauss, Melanie</cp:lastModifiedBy>
  <cp:revision>87</cp:revision>
  <dcterms:created xsi:type="dcterms:W3CDTF">2022-04-27T13:48:00Z</dcterms:created>
  <dcterms:modified xsi:type="dcterms:W3CDTF">2022-06-21T14:10:00Z</dcterms:modified>
</cp:coreProperties>
</file>